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A833" w14:textId="77777777" w:rsidR="00BE69BB" w:rsidRDefault="00000000">
      <w:pPr>
        <w:pStyle w:val="Title"/>
      </w:pPr>
      <w:r>
        <w:t>Eligibility</w:t>
      </w:r>
      <w:r>
        <w:rPr>
          <w:spacing w:val="-11"/>
        </w:rPr>
        <w:t xml:space="preserve"> </w:t>
      </w:r>
      <w:r>
        <w:rPr>
          <w:spacing w:val="-2"/>
        </w:rPr>
        <w:t>Questionnaire</w:t>
      </w:r>
    </w:p>
    <w:p w14:paraId="6F0288E9" w14:textId="77777777" w:rsidR="00BE69BB" w:rsidRDefault="00BE69BB">
      <w:pPr>
        <w:pStyle w:val="BodyText"/>
        <w:rPr>
          <w:b/>
        </w:rPr>
      </w:pPr>
    </w:p>
    <w:p w14:paraId="4F4B516C" w14:textId="2FBFF8BC" w:rsidR="00BE69BB" w:rsidRDefault="00000000">
      <w:pPr>
        <w:pStyle w:val="BodyText"/>
        <w:ind w:left="-1" w:right="22"/>
      </w:pPr>
      <w:r>
        <w:t xml:space="preserve">You have expressed an interest in </w:t>
      </w:r>
      <w:proofErr w:type="gramStart"/>
      <w:r>
        <w:t>participation</w:t>
      </w:r>
      <w:proofErr w:type="gramEnd"/>
      <w:r>
        <w:t xml:space="preserve"> in a study.</w:t>
      </w:r>
      <w:r>
        <w:rPr>
          <w:spacing w:val="-1"/>
        </w:rPr>
        <w:t xml:space="preserve"> </w:t>
      </w:r>
      <w:r>
        <w:t>These questions will determine if you are eligible for that study. Filling in the answers does not commit you to participation in the study.</w:t>
      </w:r>
      <w:r>
        <w:rPr>
          <w:spacing w:val="-5"/>
        </w:rPr>
        <w:t xml:space="preserve"> </w:t>
      </w:r>
      <w:r>
        <w:t>If</w:t>
      </w:r>
      <w:r>
        <w:rPr>
          <w:spacing w:val="-5"/>
        </w:rPr>
        <w:t xml:space="preserve"> </w:t>
      </w:r>
      <w:r>
        <w:t>you</w:t>
      </w:r>
      <w:r>
        <w:rPr>
          <w:spacing w:val="-5"/>
        </w:rPr>
        <w:t xml:space="preserve"> </w:t>
      </w:r>
      <w:r>
        <w:t>are</w:t>
      </w:r>
      <w:r>
        <w:rPr>
          <w:spacing w:val="-5"/>
        </w:rPr>
        <w:t xml:space="preserve"> </w:t>
      </w:r>
      <w:r>
        <w:t>ruled</w:t>
      </w:r>
      <w:r>
        <w:rPr>
          <w:spacing w:val="-5"/>
        </w:rPr>
        <w:t xml:space="preserve"> </w:t>
      </w:r>
      <w:r>
        <w:t>eligible,</w:t>
      </w:r>
      <w:r>
        <w:rPr>
          <w:spacing w:val="-5"/>
        </w:rPr>
        <w:t xml:space="preserve"> </w:t>
      </w:r>
      <w:r>
        <w:t>you</w:t>
      </w:r>
      <w:r>
        <w:rPr>
          <w:spacing w:val="-5"/>
        </w:rPr>
        <w:t xml:space="preserve"> </w:t>
      </w:r>
      <w:r>
        <w:t>will</w:t>
      </w:r>
      <w:r>
        <w:rPr>
          <w:spacing w:val="-5"/>
        </w:rPr>
        <w:t xml:space="preserve"> </w:t>
      </w:r>
      <w:r>
        <w:t>be</w:t>
      </w:r>
      <w:r>
        <w:rPr>
          <w:spacing w:val="-5"/>
        </w:rPr>
        <w:t xml:space="preserve"> </w:t>
      </w:r>
      <w:r>
        <w:t>sent</w:t>
      </w:r>
      <w:r>
        <w:rPr>
          <w:spacing w:val="-5"/>
        </w:rPr>
        <w:t xml:space="preserve"> </w:t>
      </w:r>
      <w:r>
        <w:t>a</w:t>
      </w:r>
      <w:r>
        <w:rPr>
          <w:spacing w:val="-5"/>
        </w:rPr>
        <w:t xml:space="preserve"> </w:t>
      </w:r>
      <w:r>
        <w:t>consent</w:t>
      </w:r>
      <w:r>
        <w:rPr>
          <w:spacing w:val="-5"/>
        </w:rPr>
        <w:t xml:space="preserve"> </w:t>
      </w:r>
      <w:r>
        <w:t>form</w:t>
      </w:r>
      <w:r>
        <w:rPr>
          <w:spacing w:val="-5"/>
        </w:rPr>
        <w:t xml:space="preserve"> </w:t>
      </w:r>
      <w:r>
        <w:t>with</w:t>
      </w:r>
      <w:r>
        <w:rPr>
          <w:spacing w:val="-5"/>
        </w:rPr>
        <w:t xml:space="preserve"> </w:t>
      </w:r>
      <w:r>
        <w:t>more</w:t>
      </w:r>
      <w:r>
        <w:rPr>
          <w:spacing w:val="-5"/>
        </w:rPr>
        <w:t xml:space="preserve"> </w:t>
      </w:r>
      <w:r>
        <w:t>study</w:t>
      </w:r>
      <w:r>
        <w:rPr>
          <w:spacing w:val="-5"/>
        </w:rPr>
        <w:t xml:space="preserve"> </w:t>
      </w:r>
      <w:r>
        <w:t>information.</w:t>
      </w:r>
      <w:r>
        <w:rPr>
          <w:spacing w:val="-13"/>
        </w:rPr>
        <w:t xml:space="preserve"> </w:t>
      </w:r>
      <w:r>
        <w:t>You can still decline participation at that time. If you are ruled ineligible or decline participation, this information will be destroyed. If you do participate, this information may be used as part of research publications, but only for group results without your name.</w:t>
      </w:r>
      <w:r>
        <w:rPr>
          <w:spacing w:val="-7"/>
        </w:rPr>
        <w:t xml:space="preserve"> </w:t>
      </w:r>
      <w:r>
        <w:t>After the study ends, a record of subject names will be destroyed.</w:t>
      </w:r>
    </w:p>
    <w:p w14:paraId="177F82F7" w14:textId="77777777" w:rsidR="00BE69BB" w:rsidRDefault="00BE69BB">
      <w:pPr>
        <w:pStyle w:val="BodyText"/>
      </w:pPr>
    </w:p>
    <w:p w14:paraId="11CFF255" w14:textId="77777777" w:rsidR="00BE69BB" w:rsidRDefault="00000000">
      <w:pPr>
        <w:pStyle w:val="BodyText"/>
        <w:ind w:left="-1"/>
      </w:pPr>
      <w:r>
        <w:t>What</w:t>
      </w:r>
      <w:r>
        <w:rPr>
          <w:spacing w:val="-5"/>
        </w:rPr>
        <w:t xml:space="preserve"> </w:t>
      </w:r>
      <w:r>
        <w:t>is</w:t>
      </w:r>
      <w:r>
        <w:rPr>
          <w:spacing w:val="-4"/>
        </w:rPr>
        <w:t xml:space="preserve"> </w:t>
      </w:r>
      <w:r>
        <w:t>your</w:t>
      </w:r>
      <w:r>
        <w:rPr>
          <w:spacing w:val="-4"/>
        </w:rPr>
        <w:t xml:space="preserve"> </w:t>
      </w:r>
      <w:r>
        <w:t>gender</w:t>
      </w:r>
      <w:r>
        <w:rPr>
          <w:spacing w:val="-4"/>
        </w:rPr>
        <w:t xml:space="preserve"> </w:t>
      </w:r>
      <w:r>
        <w:t>and</w:t>
      </w:r>
      <w:r>
        <w:rPr>
          <w:spacing w:val="-5"/>
        </w:rPr>
        <w:t xml:space="preserve"> </w:t>
      </w:r>
      <w:r>
        <w:rPr>
          <w:spacing w:val="-4"/>
        </w:rPr>
        <w:t>age?</w:t>
      </w:r>
    </w:p>
    <w:p w14:paraId="71906DFC" w14:textId="77777777" w:rsidR="00BE69BB" w:rsidRDefault="00BE69BB">
      <w:pPr>
        <w:pStyle w:val="BodyText"/>
      </w:pPr>
    </w:p>
    <w:p w14:paraId="4CD844D9" w14:textId="77777777" w:rsidR="00BE69BB" w:rsidRDefault="00BE69BB">
      <w:pPr>
        <w:pStyle w:val="BodyText"/>
      </w:pPr>
    </w:p>
    <w:p w14:paraId="1FD60CAE" w14:textId="77777777" w:rsidR="00BE69BB" w:rsidRDefault="00000000">
      <w:pPr>
        <w:pStyle w:val="BodyText"/>
        <w:ind w:left="-1"/>
      </w:pPr>
      <w:r>
        <w:t>What</w:t>
      </w:r>
      <w:r>
        <w:rPr>
          <w:spacing w:val="-6"/>
        </w:rPr>
        <w:t xml:space="preserve"> </w:t>
      </w:r>
      <w:r>
        <w:t>is</w:t>
      </w:r>
      <w:r>
        <w:rPr>
          <w:spacing w:val="-5"/>
        </w:rPr>
        <w:t xml:space="preserve"> </w:t>
      </w:r>
      <w:r>
        <w:t>your</w:t>
      </w:r>
      <w:r>
        <w:rPr>
          <w:spacing w:val="-5"/>
        </w:rPr>
        <w:t xml:space="preserve"> </w:t>
      </w:r>
      <w:r>
        <w:t>approximate</w:t>
      </w:r>
      <w:r>
        <w:rPr>
          <w:spacing w:val="-6"/>
        </w:rPr>
        <w:t xml:space="preserve"> </w:t>
      </w:r>
      <w:r>
        <w:t>height</w:t>
      </w:r>
      <w:r>
        <w:rPr>
          <w:spacing w:val="-5"/>
        </w:rPr>
        <w:t xml:space="preserve"> </w:t>
      </w:r>
      <w:r>
        <w:t>and</w:t>
      </w:r>
      <w:r>
        <w:rPr>
          <w:spacing w:val="-5"/>
        </w:rPr>
        <w:t xml:space="preserve"> </w:t>
      </w:r>
      <w:r>
        <w:rPr>
          <w:spacing w:val="-2"/>
        </w:rPr>
        <w:t>weight?</w:t>
      </w:r>
    </w:p>
    <w:p w14:paraId="71B12C80" w14:textId="77777777" w:rsidR="00BE69BB" w:rsidRDefault="00BE69BB">
      <w:pPr>
        <w:pStyle w:val="BodyText"/>
      </w:pPr>
    </w:p>
    <w:p w14:paraId="35051AAB" w14:textId="77777777" w:rsidR="00BE69BB" w:rsidRDefault="00BE69BB">
      <w:pPr>
        <w:pStyle w:val="BodyText"/>
      </w:pPr>
    </w:p>
    <w:p w14:paraId="1FDCE8D1" w14:textId="77777777" w:rsidR="00BE69BB" w:rsidRDefault="00000000">
      <w:pPr>
        <w:pStyle w:val="BodyText"/>
        <w:spacing w:line="720" w:lineRule="auto"/>
        <w:ind w:left="-1" w:right="688"/>
      </w:pPr>
      <w:r>
        <w:t>What</w:t>
      </w:r>
      <w:r>
        <w:rPr>
          <w:spacing w:val="-3"/>
        </w:rPr>
        <w:t xml:space="preserve"> </w:t>
      </w:r>
      <w:r>
        <w:t>are</w:t>
      </w:r>
      <w:r>
        <w:rPr>
          <w:spacing w:val="-3"/>
        </w:rPr>
        <w:t xml:space="preserve"> </w:t>
      </w:r>
      <w:r>
        <w:t>your</w:t>
      </w:r>
      <w:r>
        <w:rPr>
          <w:spacing w:val="-3"/>
        </w:rPr>
        <w:t xml:space="preserve"> </w:t>
      </w:r>
      <w:r>
        <w:t>last</w:t>
      </w:r>
      <w:r>
        <w:rPr>
          <w:spacing w:val="-3"/>
        </w:rPr>
        <w:t xml:space="preserve"> </w:t>
      </w:r>
      <w:r>
        <w:t>known</w:t>
      </w:r>
      <w:r>
        <w:rPr>
          <w:spacing w:val="-3"/>
        </w:rPr>
        <w:t xml:space="preserve"> </w:t>
      </w:r>
      <w:r>
        <w:t>triglyceride</w:t>
      </w:r>
      <w:r>
        <w:rPr>
          <w:spacing w:val="-3"/>
        </w:rPr>
        <w:t xml:space="preserve"> </w:t>
      </w:r>
      <w:r>
        <w:t>readings</w:t>
      </w:r>
      <w:r>
        <w:rPr>
          <w:spacing w:val="-3"/>
        </w:rPr>
        <w:t xml:space="preserve"> </w:t>
      </w:r>
      <w:r>
        <w:t>not</w:t>
      </w:r>
      <w:r>
        <w:rPr>
          <w:spacing w:val="-3"/>
        </w:rPr>
        <w:t xml:space="preserve"> </w:t>
      </w:r>
      <w:r>
        <w:t>taken</w:t>
      </w:r>
      <w:r>
        <w:rPr>
          <w:spacing w:val="-3"/>
        </w:rPr>
        <w:t xml:space="preserve"> </w:t>
      </w:r>
      <w:r>
        <w:t>within</w:t>
      </w:r>
      <w:r>
        <w:rPr>
          <w:spacing w:val="-3"/>
        </w:rPr>
        <w:t xml:space="preserve"> </w:t>
      </w:r>
      <w:r>
        <w:t>a</w:t>
      </w:r>
      <w:r>
        <w:rPr>
          <w:spacing w:val="-3"/>
        </w:rPr>
        <w:t xml:space="preserve"> </w:t>
      </w:r>
      <w:r>
        <w:t>few</w:t>
      </w:r>
      <w:r>
        <w:rPr>
          <w:spacing w:val="-2"/>
        </w:rPr>
        <w:t xml:space="preserve"> </w:t>
      </w:r>
      <w:r>
        <w:t>hours</w:t>
      </w:r>
      <w:r>
        <w:rPr>
          <w:spacing w:val="-3"/>
        </w:rPr>
        <w:t xml:space="preserve"> </w:t>
      </w:r>
      <w:r>
        <w:t>of</w:t>
      </w:r>
      <w:r>
        <w:rPr>
          <w:spacing w:val="-3"/>
        </w:rPr>
        <w:t xml:space="preserve"> </w:t>
      </w:r>
      <w:r>
        <w:t>a</w:t>
      </w:r>
      <w:r>
        <w:rPr>
          <w:spacing w:val="-3"/>
        </w:rPr>
        <w:t xml:space="preserve"> </w:t>
      </w:r>
      <w:r>
        <w:t>meal? Are you taking any lipid lowering drugs? If so, what one(s)?</w:t>
      </w:r>
    </w:p>
    <w:p w14:paraId="78DC5378" w14:textId="77777777" w:rsidR="00BE69BB" w:rsidRDefault="00000000">
      <w:pPr>
        <w:pStyle w:val="BodyText"/>
        <w:ind w:left="-1"/>
      </w:pPr>
      <w:r>
        <w:t>Do</w:t>
      </w:r>
      <w:r>
        <w:rPr>
          <w:spacing w:val="-5"/>
        </w:rPr>
        <w:t xml:space="preserve"> </w:t>
      </w:r>
      <w:r>
        <w:t>you</w:t>
      </w:r>
      <w:r>
        <w:rPr>
          <w:spacing w:val="-5"/>
        </w:rPr>
        <w:t xml:space="preserve"> </w:t>
      </w:r>
      <w:r>
        <w:t>take</w:t>
      </w:r>
      <w:r>
        <w:rPr>
          <w:spacing w:val="-4"/>
        </w:rPr>
        <w:t xml:space="preserve"> </w:t>
      </w:r>
      <w:r>
        <w:t>any</w:t>
      </w:r>
      <w:r>
        <w:rPr>
          <w:spacing w:val="-5"/>
        </w:rPr>
        <w:t xml:space="preserve"> </w:t>
      </w:r>
      <w:r>
        <w:t>other</w:t>
      </w:r>
      <w:r>
        <w:rPr>
          <w:spacing w:val="-4"/>
        </w:rPr>
        <w:t xml:space="preserve"> </w:t>
      </w:r>
      <w:r>
        <w:t>prescription</w:t>
      </w:r>
      <w:r>
        <w:rPr>
          <w:spacing w:val="-5"/>
        </w:rPr>
        <w:t xml:space="preserve"> </w:t>
      </w:r>
      <w:r>
        <w:t>drugs?</w:t>
      </w:r>
      <w:r>
        <w:rPr>
          <w:spacing w:val="-5"/>
        </w:rPr>
        <w:t xml:space="preserve"> </w:t>
      </w:r>
      <w:r>
        <w:t>If</w:t>
      </w:r>
      <w:r>
        <w:rPr>
          <w:spacing w:val="-4"/>
        </w:rPr>
        <w:t xml:space="preserve"> </w:t>
      </w:r>
      <w:r>
        <w:t>so,</w:t>
      </w:r>
      <w:r>
        <w:rPr>
          <w:spacing w:val="-5"/>
        </w:rPr>
        <w:t xml:space="preserve"> </w:t>
      </w:r>
      <w:r>
        <w:t>what</w:t>
      </w:r>
      <w:r>
        <w:rPr>
          <w:spacing w:val="-4"/>
        </w:rPr>
        <w:t xml:space="preserve"> </w:t>
      </w:r>
      <w:r>
        <w:rPr>
          <w:spacing w:val="-2"/>
        </w:rPr>
        <w:t>one(s)?</w:t>
      </w:r>
    </w:p>
    <w:p w14:paraId="377B0F9E" w14:textId="77777777" w:rsidR="00BE69BB" w:rsidRDefault="00BE69BB">
      <w:pPr>
        <w:pStyle w:val="BodyText"/>
      </w:pPr>
    </w:p>
    <w:p w14:paraId="0712DEF8" w14:textId="77777777" w:rsidR="00BE69BB" w:rsidRDefault="00BE69BB">
      <w:pPr>
        <w:pStyle w:val="BodyText"/>
      </w:pPr>
    </w:p>
    <w:p w14:paraId="7A0076E7" w14:textId="77777777" w:rsidR="00BE69BB" w:rsidRDefault="00000000">
      <w:pPr>
        <w:pStyle w:val="BodyText"/>
        <w:tabs>
          <w:tab w:val="left" w:pos="2905"/>
        </w:tabs>
        <w:ind w:left="-1"/>
      </w:pPr>
      <w:r>
        <w:t>Do</w:t>
      </w:r>
      <w:r>
        <w:rPr>
          <w:spacing w:val="-5"/>
        </w:rPr>
        <w:t xml:space="preserve"> </w:t>
      </w:r>
      <w:r>
        <w:t>you</w:t>
      </w:r>
      <w:r>
        <w:rPr>
          <w:spacing w:val="-4"/>
        </w:rPr>
        <w:t xml:space="preserve"> </w:t>
      </w:r>
      <w:r>
        <w:t>smoke</w:t>
      </w:r>
      <w:r>
        <w:rPr>
          <w:spacing w:val="-4"/>
        </w:rPr>
        <w:t xml:space="preserve"> </w:t>
      </w:r>
      <w:r>
        <w:rPr>
          <w:spacing w:val="-2"/>
        </w:rPr>
        <w:t>cigarettes?</w:t>
      </w:r>
      <w:r>
        <w:tab/>
        <w:t>Do</w:t>
      </w:r>
      <w:r>
        <w:rPr>
          <w:spacing w:val="-5"/>
        </w:rPr>
        <w:t xml:space="preserve"> </w:t>
      </w:r>
      <w:r>
        <w:t>you</w:t>
      </w:r>
      <w:r>
        <w:rPr>
          <w:spacing w:val="-4"/>
        </w:rPr>
        <w:t xml:space="preserve"> </w:t>
      </w:r>
      <w:r>
        <w:t>have</w:t>
      </w:r>
      <w:r>
        <w:rPr>
          <w:spacing w:val="-5"/>
        </w:rPr>
        <w:t xml:space="preserve"> </w:t>
      </w:r>
      <w:r>
        <w:t>more</w:t>
      </w:r>
      <w:r>
        <w:rPr>
          <w:spacing w:val="-4"/>
        </w:rPr>
        <w:t xml:space="preserve"> </w:t>
      </w:r>
      <w:r>
        <w:t>than</w:t>
      </w:r>
      <w:r>
        <w:rPr>
          <w:spacing w:val="-4"/>
        </w:rPr>
        <w:t xml:space="preserve"> </w:t>
      </w:r>
      <w:r>
        <w:t>5</w:t>
      </w:r>
      <w:r>
        <w:rPr>
          <w:spacing w:val="-5"/>
        </w:rPr>
        <w:t xml:space="preserve"> </w:t>
      </w:r>
      <w:r>
        <w:t>alcoholic</w:t>
      </w:r>
      <w:r>
        <w:rPr>
          <w:spacing w:val="-4"/>
        </w:rPr>
        <w:t xml:space="preserve"> </w:t>
      </w:r>
      <w:r>
        <w:t>drinks</w:t>
      </w:r>
      <w:r>
        <w:rPr>
          <w:spacing w:val="-4"/>
        </w:rPr>
        <w:t xml:space="preserve"> </w:t>
      </w:r>
      <w:r>
        <w:t>per</w:t>
      </w:r>
      <w:r>
        <w:rPr>
          <w:spacing w:val="-5"/>
        </w:rPr>
        <w:t xml:space="preserve"> </w:t>
      </w:r>
      <w:r>
        <w:rPr>
          <w:spacing w:val="-2"/>
        </w:rPr>
        <w:t>week?</w:t>
      </w:r>
    </w:p>
    <w:p w14:paraId="7EDE7F90" w14:textId="77777777" w:rsidR="00BE69BB" w:rsidRDefault="00BE69BB">
      <w:pPr>
        <w:pStyle w:val="BodyText"/>
        <w:spacing w:before="2"/>
      </w:pPr>
    </w:p>
    <w:p w14:paraId="38D0BD0F" w14:textId="77777777" w:rsidR="00BE69BB" w:rsidRDefault="00000000">
      <w:pPr>
        <w:pStyle w:val="BodyText"/>
        <w:tabs>
          <w:tab w:val="left" w:pos="2199"/>
          <w:tab w:val="left" w:pos="3992"/>
        </w:tabs>
        <w:spacing w:line="550" w:lineRule="atLeast"/>
        <w:ind w:left="-1" w:right="1080"/>
      </w:pPr>
      <w:r>
        <w:t>Do</w:t>
      </w:r>
      <w:r>
        <w:rPr>
          <w:spacing w:val="-3"/>
        </w:rPr>
        <w:t xml:space="preserve"> </w:t>
      </w:r>
      <w:r>
        <w:t>you</w:t>
      </w:r>
      <w:r>
        <w:rPr>
          <w:spacing w:val="-3"/>
        </w:rPr>
        <w:t xml:space="preserve"> </w:t>
      </w:r>
      <w:r>
        <w:t>have</w:t>
      </w:r>
      <w:r>
        <w:rPr>
          <w:spacing w:val="-3"/>
        </w:rPr>
        <w:t xml:space="preserve"> </w:t>
      </w:r>
      <w:r>
        <w:t>any</w:t>
      </w:r>
      <w:r>
        <w:rPr>
          <w:spacing w:val="-3"/>
        </w:rPr>
        <w:t xml:space="preserve"> </w:t>
      </w:r>
      <w:r>
        <w:t>of</w:t>
      </w:r>
      <w:r>
        <w:rPr>
          <w:spacing w:val="-3"/>
        </w:rPr>
        <w:t xml:space="preserve"> </w:t>
      </w:r>
      <w:r>
        <w:t>these</w:t>
      </w:r>
      <w:r>
        <w:rPr>
          <w:spacing w:val="-3"/>
        </w:rPr>
        <w:t xml:space="preserve"> </w:t>
      </w:r>
      <w:r>
        <w:t>conditions?</w:t>
      </w:r>
      <w:r>
        <w:rPr>
          <w:spacing w:val="-3"/>
        </w:rPr>
        <w:t xml:space="preserve"> </w:t>
      </w:r>
      <w:r>
        <w:t>Place</w:t>
      </w:r>
      <w:r>
        <w:rPr>
          <w:spacing w:val="-3"/>
        </w:rPr>
        <w:t xml:space="preserve"> </w:t>
      </w:r>
      <w:r>
        <w:t>an</w:t>
      </w:r>
      <w:r>
        <w:rPr>
          <w:spacing w:val="-3"/>
        </w:rPr>
        <w:t xml:space="preserve"> </w:t>
      </w:r>
      <w:r>
        <w:t>X</w:t>
      </w:r>
      <w:r>
        <w:rPr>
          <w:spacing w:val="-3"/>
        </w:rPr>
        <w:t xml:space="preserve"> </w:t>
      </w:r>
      <w:r>
        <w:t>after</w:t>
      </w:r>
      <w:r>
        <w:rPr>
          <w:spacing w:val="-3"/>
        </w:rPr>
        <w:t xml:space="preserve"> </w:t>
      </w:r>
      <w:r>
        <w:t>if</w:t>
      </w:r>
      <w:r>
        <w:rPr>
          <w:spacing w:val="-3"/>
        </w:rPr>
        <w:t xml:space="preserve"> </w:t>
      </w:r>
      <w:r>
        <w:t>yes.</w:t>
      </w:r>
      <w:r>
        <w:rPr>
          <w:spacing w:val="-3"/>
        </w:rPr>
        <w:t xml:space="preserve"> </w:t>
      </w:r>
      <w:r>
        <w:t>If</w:t>
      </w:r>
      <w:r>
        <w:rPr>
          <w:spacing w:val="-3"/>
        </w:rPr>
        <w:t xml:space="preserve"> </w:t>
      </w:r>
      <w:proofErr w:type="gramStart"/>
      <w:r>
        <w:t>none</w:t>
      </w:r>
      <w:proofErr w:type="gramEnd"/>
      <w:r>
        <w:t>,</w:t>
      </w:r>
      <w:r>
        <w:rPr>
          <w:spacing w:val="-3"/>
        </w:rPr>
        <w:t xml:space="preserve"> </w:t>
      </w:r>
      <w:proofErr w:type="gramStart"/>
      <w:r>
        <w:t>write</w:t>
      </w:r>
      <w:r>
        <w:rPr>
          <w:spacing w:val="-2"/>
        </w:rPr>
        <w:t xml:space="preserve"> </w:t>
      </w:r>
      <w:r>
        <w:t>none</w:t>
      </w:r>
      <w:proofErr w:type="gramEnd"/>
      <w:r>
        <w:rPr>
          <w:spacing w:val="-3"/>
        </w:rPr>
        <w:t xml:space="preserve"> </w:t>
      </w:r>
      <w:r>
        <w:t>here. Low Blood Pressure</w:t>
      </w:r>
      <w:r>
        <w:tab/>
      </w:r>
      <w:r>
        <w:rPr>
          <w:spacing w:val="-2"/>
        </w:rPr>
        <w:t>Pregnancy</w:t>
      </w:r>
      <w:r>
        <w:tab/>
      </w:r>
      <w:r>
        <w:rPr>
          <w:spacing w:val="-2"/>
        </w:rPr>
        <w:t>Lactation</w:t>
      </w:r>
    </w:p>
    <w:p w14:paraId="3AF1CB21" w14:textId="77777777" w:rsidR="00BE69BB" w:rsidRDefault="00000000">
      <w:pPr>
        <w:pStyle w:val="BodyText"/>
        <w:tabs>
          <w:tab w:val="left" w:pos="1099"/>
          <w:tab w:val="left" w:pos="2352"/>
        </w:tabs>
        <w:spacing w:before="2"/>
        <w:ind w:left="-1" w:right="407"/>
      </w:pPr>
      <w:r>
        <w:t>Allergies to algae or the drugs finasteride (Propecia, Proscar) or dutasteride (Avodart, Jalyn) Uncontrolled diabetes</w:t>
      </w:r>
      <w:r>
        <w:tab/>
        <w:t>Hypothyroidism</w:t>
      </w:r>
      <w:r>
        <w:rPr>
          <w:spacing w:val="-5"/>
        </w:rPr>
        <w:t xml:space="preserve"> </w:t>
      </w:r>
      <w:r>
        <w:t>or</w:t>
      </w:r>
      <w:r>
        <w:rPr>
          <w:spacing w:val="-5"/>
        </w:rPr>
        <w:t xml:space="preserve"> </w:t>
      </w:r>
      <w:r>
        <w:t>other</w:t>
      </w:r>
      <w:r>
        <w:rPr>
          <w:spacing w:val="-5"/>
        </w:rPr>
        <w:t xml:space="preserve"> </w:t>
      </w:r>
      <w:r>
        <w:t>hormonal</w:t>
      </w:r>
      <w:r>
        <w:rPr>
          <w:spacing w:val="-5"/>
        </w:rPr>
        <w:t xml:space="preserve"> </w:t>
      </w:r>
      <w:r>
        <w:t>problems</w:t>
      </w:r>
      <w:r>
        <w:rPr>
          <w:spacing w:val="-5"/>
        </w:rPr>
        <w:t xml:space="preserve"> </w:t>
      </w:r>
      <w:r>
        <w:t>that</w:t>
      </w:r>
      <w:r>
        <w:rPr>
          <w:spacing w:val="-5"/>
        </w:rPr>
        <w:t xml:space="preserve"> </w:t>
      </w:r>
      <w:r>
        <w:t>have</w:t>
      </w:r>
      <w:r>
        <w:rPr>
          <w:spacing w:val="-5"/>
        </w:rPr>
        <w:t xml:space="preserve"> </w:t>
      </w:r>
      <w:r>
        <w:t>not</w:t>
      </w:r>
      <w:r>
        <w:rPr>
          <w:spacing w:val="-5"/>
        </w:rPr>
        <w:t xml:space="preserve"> </w:t>
      </w:r>
      <w:r>
        <w:t>stabilized A</w:t>
      </w:r>
      <w:r>
        <w:rPr>
          <w:spacing w:val="-4"/>
        </w:rPr>
        <w:t xml:space="preserve"> </w:t>
      </w:r>
      <w:r>
        <w:t xml:space="preserve">symptomatic liver disease (not counting fatty liver not causing immediate problems) </w:t>
      </w:r>
      <w:r>
        <w:rPr>
          <w:spacing w:val="-2"/>
        </w:rPr>
        <w:t>Cancer</w:t>
      </w:r>
      <w:r>
        <w:tab/>
        <w:t>Renal dialysis use</w:t>
      </w:r>
    </w:p>
    <w:p w14:paraId="690A934B" w14:textId="77777777" w:rsidR="00BE69BB" w:rsidRDefault="00000000">
      <w:pPr>
        <w:pStyle w:val="BodyText"/>
        <w:tabs>
          <w:tab w:val="left" w:pos="5152"/>
        </w:tabs>
        <w:spacing w:line="480" w:lineRule="auto"/>
        <w:ind w:left="-1" w:right="1487"/>
      </w:pPr>
      <w:r>
        <w:t>Rheumatoid arthritis and related issues like lupus</w:t>
      </w:r>
      <w:r>
        <w:tab/>
        <w:t>Inflammatory</w:t>
      </w:r>
      <w:r>
        <w:rPr>
          <w:spacing w:val="-15"/>
        </w:rPr>
        <w:t xml:space="preserve"> </w:t>
      </w:r>
      <w:r>
        <w:t>bowel</w:t>
      </w:r>
      <w:r>
        <w:rPr>
          <w:spacing w:val="-15"/>
        </w:rPr>
        <w:t xml:space="preserve"> </w:t>
      </w:r>
      <w:r>
        <w:t>disease Do you have any other major long term health issues?</w:t>
      </w:r>
    </w:p>
    <w:sectPr w:rsidR="00BE69BB">
      <w:footerReference w:type="default" r:id="rId6"/>
      <w:type w:val="continuous"/>
      <w:pgSz w:w="12240" w:h="15840"/>
      <w:pgMar w:top="1380" w:right="1440" w:bottom="1140" w:left="1440" w:header="0" w:footer="9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A832" w14:textId="77777777" w:rsidR="00775D3F" w:rsidRDefault="00775D3F">
      <w:r>
        <w:separator/>
      </w:r>
    </w:p>
  </w:endnote>
  <w:endnote w:type="continuationSeparator" w:id="0">
    <w:p w14:paraId="2135DB33" w14:textId="77777777" w:rsidR="00775D3F" w:rsidRDefault="0077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C48B" w14:textId="77777777" w:rsidR="00BE69BB" w:rsidRDefault="00000000">
    <w:pPr>
      <w:pStyle w:val="BodyText"/>
      <w:spacing w:line="14" w:lineRule="auto"/>
      <w:rPr>
        <w:sz w:val="20"/>
      </w:rPr>
    </w:pPr>
    <w:r>
      <w:rPr>
        <w:noProof/>
        <w:sz w:val="20"/>
      </w:rPr>
      <mc:AlternateContent>
        <mc:Choice Requires="wpg">
          <w:drawing>
            <wp:anchor distT="0" distB="0" distL="0" distR="0" simplePos="0" relativeHeight="487559168" behindDoc="1" locked="0" layoutInCell="1" allowOverlap="1" wp14:anchorId="094CA988" wp14:editId="5D106B58">
              <wp:simplePos x="0" y="0"/>
              <wp:positionH relativeFrom="page">
                <wp:posOffset>5200648</wp:posOffset>
              </wp:positionH>
              <wp:positionV relativeFrom="page">
                <wp:posOffset>9324976</wp:posOffset>
              </wp:positionV>
              <wp:extent cx="1057275" cy="4762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7275" cy="476250"/>
                        <a:chOff x="0" y="0"/>
                        <a:chExt cx="1057275" cy="476250"/>
                      </a:xfrm>
                    </wpg:grpSpPr>
                    <wps:wsp>
                      <wps:cNvPr id="2" name="Graphic 2"/>
                      <wps:cNvSpPr/>
                      <wps:spPr>
                        <a:xfrm>
                          <a:off x="4762" y="4762"/>
                          <a:ext cx="1047750" cy="466725"/>
                        </a:xfrm>
                        <a:custGeom>
                          <a:avLst/>
                          <a:gdLst/>
                          <a:ahLst/>
                          <a:cxnLst/>
                          <a:rect l="l" t="t" r="r" b="b"/>
                          <a:pathLst>
                            <a:path w="1047750" h="466725">
                              <a:moveTo>
                                <a:pt x="0" y="0"/>
                              </a:moveTo>
                              <a:lnTo>
                                <a:pt x="1047749" y="0"/>
                              </a:lnTo>
                              <a:lnTo>
                                <a:pt x="1047749" y="466721"/>
                              </a:lnTo>
                              <a:lnTo>
                                <a:pt x="0" y="466721"/>
                              </a:lnTo>
                              <a:lnTo>
                                <a:pt x="0" y="0"/>
                              </a:lnTo>
                              <a:close/>
                            </a:path>
                          </a:pathLst>
                        </a:custGeom>
                        <a:ln w="9524">
                          <a:solidFill>
                            <a:srgbClr val="80808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8487" y="20191"/>
                          <a:ext cx="902207" cy="219455"/>
                        </a:xfrm>
                        <a:prstGeom prst="rect">
                          <a:avLst/>
                        </a:prstGeom>
                      </pic:spPr>
                    </pic:pic>
                  </wpg:wgp>
                </a:graphicData>
              </a:graphic>
            </wp:anchor>
          </w:drawing>
        </mc:Choice>
        <mc:Fallback>
          <w:pict>
            <v:group w14:anchorId="439559BA" id="Group 1" o:spid="_x0000_s1026" style="position:absolute;margin-left:409.5pt;margin-top:734.25pt;width:83.25pt;height:37.5pt;z-index:-15757312;mso-wrap-distance-left:0;mso-wrap-distance-right:0;mso-position-horizontal-relative:page;mso-position-vertical-relative:page" coordsize="10572,47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">
              <v:shape id="Graphic 2" o:spid="_x0000_s1027" style="position:absolute;left:47;top:47;width:10478;height:4667;visibility:visible;mso-wrap-style:square;v-text-anchor:top" coordsize="10477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" path="m,l1047749,r,466721l,466721,,xe" filled="f" strokecolor="gray" strokeweight=".264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84;top:201;width:9022;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">
                <v:imagedata r:id="rId2" o:title=""/>
              </v:shape>
              <w10:wrap anchorx="page" anchory="page"/>
            </v:group>
          </w:pict>
        </mc:Fallback>
      </mc:AlternateContent>
    </w:r>
    <w:r>
      <w:rPr>
        <w:noProof/>
        <w:sz w:val="20"/>
      </w:rPr>
      <mc:AlternateContent>
        <mc:Choice Requires="wps">
          <w:drawing>
            <wp:anchor distT="0" distB="0" distL="0" distR="0" simplePos="0" relativeHeight="487559680" behindDoc="1" locked="0" layoutInCell="1" allowOverlap="1" wp14:anchorId="59F2FDDD" wp14:editId="5A01DA87">
              <wp:simplePos x="0" y="0"/>
              <wp:positionH relativeFrom="page">
                <wp:posOffset>5330378</wp:posOffset>
              </wp:positionH>
              <wp:positionV relativeFrom="page">
                <wp:posOffset>9554018</wp:posOffset>
              </wp:positionV>
              <wp:extent cx="794385" cy="2533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 cy="253365"/>
                      </a:xfrm>
                      <a:prstGeom prst="rect">
                        <a:avLst/>
                      </a:prstGeom>
                    </wps:spPr>
                    <wps:txbx>
                      <w:txbxContent>
                        <w:p w14:paraId="142965AE" w14:textId="77777777" w:rsidR="00BE69BB" w:rsidRDefault="00000000">
                          <w:pPr>
                            <w:spacing w:before="14" w:line="182" w:lineRule="exact"/>
                            <w:jc w:val="center"/>
                            <w:rPr>
                              <w:rFonts w:ascii="Arial"/>
                              <w:b/>
                              <w:sz w:val="16"/>
                            </w:rPr>
                          </w:pPr>
                          <w:r>
                            <w:rPr>
                              <w:rFonts w:ascii="Arial"/>
                              <w:b/>
                              <w:sz w:val="16"/>
                            </w:rPr>
                            <w:t>IRB</w:t>
                          </w:r>
                          <w:r>
                            <w:rPr>
                              <w:rFonts w:ascii="Arial"/>
                              <w:b/>
                              <w:spacing w:val="-9"/>
                              <w:sz w:val="16"/>
                            </w:rPr>
                            <w:t xml:space="preserve"> </w:t>
                          </w:r>
                          <w:r>
                            <w:rPr>
                              <w:rFonts w:ascii="Arial"/>
                              <w:b/>
                              <w:spacing w:val="-2"/>
                              <w:sz w:val="16"/>
                            </w:rPr>
                            <w:t>APPROVED</w:t>
                          </w:r>
                        </w:p>
                        <w:p w14:paraId="132E88A0" w14:textId="77777777" w:rsidR="00BE69BB" w:rsidRDefault="00000000">
                          <w:pPr>
                            <w:spacing w:line="182" w:lineRule="exact"/>
                            <w:jc w:val="center"/>
                            <w:rPr>
                              <w:rFonts w:ascii="Arial"/>
                              <w:sz w:val="16"/>
                            </w:rPr>
                          </w:pPr>
                          <w:r>
                            <w:rPr>
                              <w:rFonts w:ascii="Arial"/>
                              <w:spacing w:val="-2"/>
                              <w:sz w:val="16"/>
                            </w:rPr>
                            <w:t>04/15/2025</w:t>
                          </w:r>
                        </w:p>
                      </w:txbxContent>
                    </wps:txbx>
                    <wps:bodyPr wrap="square" lIns="0" tIns="0" rIns="0" bIns="0" rtlCol="0">
                      <a:noAutofit/>
                    </wps:bodyPr>
                  </wps:wsp>
                </a:graphicData>
              </a:graphic>
            </wp:anchor>
          </w:drawing>
        </mc:Choice>
        <mc:Fallback>
          <w:pict>
            <v:shapetype w14:anchorId="59F2FDDD" id="_x0000_t202" coordsize="21600,21600" o:spt="202" path="m,l,21600r21600,l21600,xe">
              <v:stroke joinstyle="miter"/>
              <v:path gradientshapeok="t" o:connecttype="rect"/>
            </v:shapetype>
            <v:shape id="Textbox 4" o:spid="_x0000_s1026" type="#_x0000_t202" style="position:absolute;margin-left:419.7pt;margin-top:752.3pt;width:62.55pt;height:19.95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" filled="f" stroked="f">
              <v:textbox inset="0,0,0,0">
                <w:txbxContent>
                  <w:p w14:paraId="142965AE" w14:textId="77777777" w:rsidR="00BE69BB" w:rsidRDefault="00000000">
                    <w:pPr>
                      <w:spacing w:before="14" w:line="182" w:lineRule="exact"/>
                      <w:jc w:val="center"/>
                      <w:rPr>
                        <w:rFonts w:ascii="Arial"/>
                        <w:b/>
                        <w:sz w:val="16"/>
                      </w:rPr>
                    </w:pPr>
                    <w:r>
                      <w:rPr>
                        <w:rFonts w:ascii="Arial"/>
                        <w:b/>
                        <w:sz w:val="16"/>
                      </w:rPr>
                      <w:t>IRB</w:t>
                    </w:r>
                    <w:r>
                      <w:rPr>
                        <w:rFonts w:ascii="Arial"/>
                        <w:b/>
                        <w:spacing w:val="-9"/>
                        <w:sz w:val="16"/>
                      </w:rPr>
                      <w:t xml:space="preserve"> </w:t>
                    </w:r>
                    <w:r>
                      <w:rPr>
                        <w:rFonts w:ascii="Arial"/>
                        <w:b/>
                        <w:spacing w:val="-2"/>
                        <w:sz w:val="16"/>
                      </w:rPr>
                      <w:t>APPROVED</w:t>
                    </w:r>
                  </w:p>
                  <w:p w14:paraId="132E88A0" w14:textId="77777777" w:rsidR="00BE69BB" w:rsidRDefault="00000000">
                    <w:pPr>
                      <w:spacing w:line="182" w:lineRule="exact"/>
                      <w:jc w:val="center"/>
                      <w:rPr>
                        <w:rFonts w:ascii="Arial"/>
                        <w:sz w:val="16"/>
                      </w:rPr>
                    </w:pPr>
                    <w:r>
                      <w:rPr>
                        <w:rFonts w:ascii="Arial"/>
                        <w:spacing w:val="-2"/>
                        <w:sz w:val="16"/>
                      </w:rPr>
                      <w:t>04/15/2025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F503" w14:textId="77777777" w:rsidR="00775D3F" w:rsidRDefault="00775D3F">
      <w:r>
        <w:separator/>
      </w:r>
    </w:p>
  </w:footnote>
  <w:footnote w:type="continuationSeparator" w:id="0">
    <w:p w14:paraId="4A836257" w14:textId="77777777" w:rsidR="00775D3F" w:rsidRDefault="00775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BB"/>
    <w:rsid w:val="00395C2A"/>
    <w:rsid w:val="00775D3F"/>
    <w:rsid w:val="00AF3CEC"/>
    <w:rsid w:val="00B23235"/>
    <w:rsid w:val="00BE69BB"/>
    <w:rsid w:val="00EA74F5"/>
    <w:rsid w:val="00F5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D6A7"/>
  <w15:docId w15:val="{DA33B37C-E74E-465D-B921-2401854B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DiSilvestro</dc:creator>
  <cp:lastModifiedBy>Robert DiSilvestro</cp:lastModifiedBy>
  <cp:revision>2</cp:revision>
  <dcterms:created xsi:type="dcterms:W3CDTF">2025-08-08T00:14:00Z</dcterms:created>
  <dcterms:modified xsi:type="dcterms:W3CDTF">2025-08-08T00:14:00Z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Mozilla Firefox 139.0.1</vt:lpwstr>
  </property>
  <property fmtid="{D5CDD505-2E9C-101B-9397-08002B2CF9AE}" pid="4" name="Producer">
    <vt:lpwstr>cairo 1.18.0 (https://cairographics.org)</vt:lpwstr>
  </property>
  <property fmtid="{D5CDD505-2E9C-101B-9397-08002B2CF9AE}" pid="5" name="LastSaved">
    <vt:filetime>2025-06-09T00:00:00Z</vt:filetime>
  </property>
</Properties>
</file>